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5107" w14:textId="77777777" w:rsidR="000E7681" w:rsidRDefault="00CE6C8D" w:rsidP="00CE6C8D">
      <w:pPr>
        <w:spacing w:before="100" w:beforeAutospacing="1" w:after="100" w:afterAutospacing="1" w:line="240" w:lineRule="auto"/>
        <w:rPr>
          <w:rFonts w:ascii="Arial" w:eastAsia="Times New Roman" w:hAnsi="Arial" w:cs="Arial"/>
          <w:b/>
          <w:bCs/>
          <w:color w:val="FF6600"/>
          <w:kern w:val="0"/>
          <w:sz w:val="32"/>
          <w:szCs w:val="32"/>
          <w:lang w:eastAsia="en-GB"/>
          <w14:ligatures w14:val="none"/>
        </w:rPr>
      </w:pPr>
      <w:r w:rsidRPr="000E7681">
        <w:rPr>
          <w:rFonts w:ascii="Arial" w:eastAsia="Times New Roman" w:hAnsi="Arial" w:cs="Arial"/>
          <w:b/>
          <w:bCs/>
          <w:color w:val="FF6600"/>
          <w:kern w:val="0"/>
          <w:sz w:val="32"/>
          <w:szCs w:val="32"/>
          <w:lang w:eastAsia="en-GB"/>
          <w14:ligatures w14:val="none"/>
        </w:rPr>
        <w:t xml:space="preserve">Connection </w:t>
      </w:r>
      <w:r w:rsidR="002D142B" w:rsidRPr="000E7681">
        <w:rPr>
          <w:rFonts w:ascii="Arial" w:eastAsia="Times New Roman" w:hAnsi="Arial" w:cs="Arial"/>
          <w:b/>
          <w:bCs/>
          <w:color w:val="FF6600"/>
          <w:kern w:val="0"/>
          <w:sz w:val="32"/>
          <w:szCs w:val="32"/>
          <w:lang w:eastAsia="en-GB"/>
          <w14:ligatures w14:val="none"/>
        </w:rPr>
        <w:t xml:space="preserve">and Relationship </w:t>
      </w:r>
      <w:r w:rsidRPr="000E7681">
        <w:rPr>
          <w:rFonts w:ascii="Arial" w:eastAsia="Times New Roman" w:hAnsi="Arial" w:cs="Arial"/>
          <w:b/>
          <w:bCs/>
          <w:color w:val="FF6600"/>
          <w:kern w:val="0"/>
          <w:sz w:val="32"/>
          <w:szCs w:val="32"/>
          <w:lang w:eastAsia="en-GB"/>
          <w14:ligatures w14:val="none"/>
        </w:rPr>
        <w:t>Policy</w:t>
      </w:r>
    </w:p>
    <w:p w14:paraId="3101A09F" w14:textId="28D123CE"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br/>
      </w:r>
      <w:r w:rsidRPr="00CE6C8D">
        <w:rPr>
          <w:rFonts w:ascii="Arial" w:eastAsia="Times New Roman" w:hAnsi="Arial" w:cs="Arial"/>
          <w:i/>
          <w:iCs/>
          <w:kern w:val="0"/>
          <w:lang w:eastAsia="en-GB"/>
          <w14:ligatures w14:val="none"/>
        </w:rPr>
        <w:t>Fostering Relationships, Trust, and Emotional Well-being in Our Home</w:t>
      </w:r>
    </w:p>
    <w:p w14:paraId="267BBC98"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1. Purpose</w:t>
      </w:r>
    </w:p>
    <w:p w14:paraId="73FEDBF9" w14:textId="27F4680F"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 xml:space="preserve">This policy outlines our commitment to nurturing positive connections, emotional security, and a sense of belonging for all children in our care. </w:t>
      </w:r>
      <w:r w:rsidR="002D142B" w:rsidRPr="002D142B">
        <w:rPr>
          <w:rFonts w:ascii="Arial" w:hAnsi="Arial" w:cs="Arial"/>
        </w:rPr>
        <w:t xml:space="preserve">With relationships at the heart of what we do, </w:t>
      </w:r>
      <w:r w:rsidR="002D142B" w:rsidRPr="00CE6C8D">
        <w:rPr>
          <w:rFonts w:ascii="Arial" w:eastAsia="Times New Roman" w:hAnsi="Arial" w:cs="Arial"/>
          <w:kern w:val="0"/>
          <w:lang w:eastAsia="en-GB"/>
          <w14:ligatures w14:val="none"/>
        </w:rPr>
        <w:t>we</w:t>
      </w:r>
      <w:r w:rsidRPr="00CE6C8D">
        <w:rPr>
          <w:rFonts w:ascii="Arial" w:eastAsia="Times New Roman" w:hAnsi="Arial" w:cs="Arial"/>
          <w:kern w:val="0"/>
          <w:lang w:eastAsia="en-GB"/>
          <w14:ligatures w14:val="none"/>
        </w:rPr>
        <w:t xml:space="preserve"> believe that strong, trusting relationships are the foundation for well-being, growth, and positive social development.</w:t>
      </w:r>
      <w:r w:rsidR="002D142B" w:rsidRPr="002D142B">
        <w:t xml:space="preserve"> </w:t>
      </w:r>
      <w:r w:rsidR="002D142B" w:rsidRPr="002D142B">
        <w:rPr>
          <w:rFonts w:ascii="Arial" w:hAnsi="Arial" w:cs="Arial"/>
        </w:rPr>
        <w:t>We believe that building a</w:t>
      </w:r>
      <w:r w:rsidR="002D142B">
        <w:rPr>
          <w:rFonts w:ascii="Arial" w:hAnsi="Arial" w:cs="Arial"/>
        </w:rPr>
        <w:t xml:space="preserve"> child’s</w:t>
      </w:r>
      <w:r w:rsidR="002D142B" w:rsidRPr="002D142B">
        <w:rPr>
          <w:rFonts w:ascii="Arial" w:hAnsi="Arial" w:cs="Arial"/>
        </w:rPr>
        <w:t xml:space="preserve"> self-esteem, through strong relationships, is key to good behaviour, </w:t>
      </w:r>
      <w:r w:rsidR="002D142B">
        <w:rPr>
          <w:rFonts w:ascii="Arial" w:hAnsi="Arial" w:cs="Arial"/>
        </w:rPr>
        <w:t>positive</w:t>
      </w:r>
      <w:r w:rsidR="002D142B" w:rsidRPr="002D142B">
        <w:rPr>
          <w:rFonts w:ascii="Arial" w:hAnsi="Arial" w:cs="Arial"/>
        </w:rPr>
        <w:t xml:space="preserve"> attitudes and to success in life. We expect all adults</w:t>
      </w:r>
      <w:r w:rsidR="002D142B">
        <w:rPr>
          <w:rFonts w:ascii="Arial" w:hAnsi="Arial" w:cs="Arial"/>
        </w:rPr>
        <w:t xml:space="preserve"> </w:t>
      </w:r>
      <w:r w:rsidR="002D142B" w:rsidRPr="002D142B">
        <w:rPr>
          <w:rFonts w:ascii="Arial" w:hAnsi="Arial" w:cs="Arial"/>
        </w:rPr>
        <w:t xml:space="preserve">to embrace this approach and to proactively support it. </w:t>
      </w:r>
    </w:p>
    <w:p w14:paraId="1349C79C"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2. Our Approach</w:t>
      </w:r>
    </w:p>
    <w:p w14:paraId="4CA582B9" w14:textId="792E93DB" w:rsidR="002D142B" w:rsidRPr="001C4E09" w:rsidRDefault="00CE6C8D" w:rsidP="002D142B">
      <w:pPr>
        <w:pStyle w:val="NormalWeb"/>
        <w:spacing w:before="0" w:beforeAutospacing="0" w:after="0" w:afterAutospacing="0" w:line="336" w:lineRule="atLeast"/>
        <w:rPr>
          <w:rFonts w:ascii="Arial" w:hAnsi="Arial" w:cs="Arial"/>
          <w:color w:val="333333"/>
        </w:rPr>
      </w:pPr>
      <w:r w:rsidRPr="00CE6C8D">
        <w:rPr>
          <w:rFonts w:ascii="Arial" w:hAnsi="Arial" w:cs="Arial"/>
        </w:rPr>
        <w:t>We prioriti</w:t>
      </w:r>
      <w:r w:rsidRPr="001C4E09">
        <w:rPr>
          <w:rFonts w:ascii="Arial" w:hAnsi="Arial" w:cs="Arial"/>
        </w:rPr>
        <w:t>s</w:t>
      </w:r>
      <w:r w:rsidRPr="00CE6C8D">
        <w:rPr>
          <w:rFonts w:ascii="Arial" w:hAnsi="Arial" w:cs="Arial"/>
        </w:rPr>
        <w:t>e connection over correction, recogni</w:t>
      </w:r>
      <w:r w:rsidRPr="001C4E09">
        <w:rPr>
          <w:rFonts w:ascii="Arial" w:hAnsi="Arial" w:cs="Arial"/>
        </w:rPr>
        <w:t>s</w:t>
      </w:r>
      <w:r w:rsidRPr="00CE6C8D">
        <w:rPr>
          <w:rFonts w:ascii="Arial" w:hAnsi="Arial" w:cs="Arial"/>
        </w:rPr>
        <w:t>ing that behavio</w:t>
      </w:r>
      <w:r w:rsidRPr="001C4E09">
        <w:rPr>
          <w:rFonts w:ascii="Arial" w:hAnsi="Arial" w:cs="Arial"/>
        </w:rPr>
        <w:t>u</w:t>
      </w:r>
      <w:r w:rsidRPr="00CE6C8D">
        <w:rPr>
          <w:rFonts w:ascii="Arial" w:hAnsi="Arial" w:cs="Arial"/>
        </w:rPr>
        <w:t xml:space="preserve">rs are often a form of communication. By fostering strong, supportive relationships, we aim to create an environment where children feel safe, valued, and understood. </w:t>
      </w:r>
      <w:r w:rsidR="002D142B" w:rsidRPr="001C4E09">
        <w:rPr>
          <w:rFonts w:ascii="Arial" w:hAnsi="Arial" w:cs="Arial"/>
          <w:color w:val="333333"/>
        </w:rPr>
        <w:t xml:space="preserve"> Our connection and relationship policy has an unwavering focus on positive behaviours and intrinsic motivation. We</w:t>
      </w:r>
      <w:r w:rsidR="001C4E09" w:rsidRPr="001C4E09">
        <w:rPr>
          <w:rFonts w:ascii="Arial" w:hAnsi="Arial" w:cs="Arial"/>
          <w:color w:val="333333"/>
        </w:rPr>
        <w:t xml:space="preserve"> </w:t>
      </w:r>
      <w:r w:rsidR="002D142B" w:rsidRPr="001C4E09">
        <w:rPr>
          <w:rFonts w:ascii="Arial" w:hAnsi="Arial" w:cs="Arial"/>
          <w:color w:val="333333"/>
        </w:rPr>
        <w:t>nurture</w:t>
      </w:r>
      <w:r w:rsidR="001C4E09" w:rsidRPr="001C4E09">
        <w:rPr>
          <w:rFonts w:ascii="Arial" w:hAnsi="Arial" w:cs="Arial"/>
          <w:color w:val="333333"/>
        </w:rPr>
        <w:t xml:space="preserve"> </w:t>
      </w:r>
      <w:r w:rsidR="002D142B" w:rsidRPr="001C4E09">
        <w:rPr>
          <w:rFonts w:ascii="Arial" w:hAnsi="Arial" w:cs="Arial"/>
          <w:color w:val="333333"/>
        </w:rPr>
        <w:t>and support every child; value everyone’s unique worth and contribution; empower every</w:t>
      </w:r>
      <w:r w:rsidR="001C4E09" w:rsidRPr="001C4E09">
        <w:rPr>
          <w:rFonts w:ascii="Arial" w:hAnsi="Arial" w:cs="Arial"/>
          <w:color w:val="333333"/>
        </w:rPr>
        <w:t xml:space="preserve"> child</w:t>
      </w:r>
      <w:r w:rsidR="002D142B" w:rsidRPr="001C4E09">
        <w:rPr>
          <w:rFonts w:ascii="Arial" w:hAnsi="Arial" w:cs="Arial"/>
          <w:color w:val="333333"/>
        </w:rPr>
        <w:t xml:space="preserve"> to achieve and open up a world of opportunities. </w:t>
      </w:r>
    </w:p>
    <w:p w14:paraId="6AC6E667" w14:textId="2A26BBC6" w:rsidR="00CE6C8D" w:rsidRPr="00CE6C8D" w:rsidRDefault="00CE6C8D" w:rsidP="00CE6C8D">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Empathy and Understanding:</w:t>
      </w:r>
      <w:r w:rsidRPr="00CE6C8D">
        <w:rPr>
          <w:rFonts w:ascii="Arial" w:eastAsia="Times New Roman" w:hAnsi="Arial" w:cs="Arial"/>
          <w:kern w:val="0"/>
          <w:lang w:eastAsia="en-GB"/>
          <w14:ligatures w14:val="none"/>
        </w:rPr>
        <w:t xml:space="preserve"> Recogni</w:t>
      </w:r>
      <w:r w:rsidRPr="001C4E09">
        <w:rPr>
          <w:rFonts w:ascii="Arial" w:eastAsia="Times New Roman" w:hAnsi="Arial" w:cs="Arial"/>
          <w:kern w:val="0"/>
          <w:lang w:eastAsia="en-GB"/>
          <w14:ligatures w14:val="none"/>
        </w:rPr>
        <w:t>s</w:t>
      </w:r>
      <w:r w:rsidRPr="00CE6C8D">
        <w:rPr>
          <w:rFonts w:ascii="Arial" w:eastAsia="Times New Roman" w:hAnsi="Arial" w:cs="Arial"/>
          <w:kern w:val="0"/>
          <w:lang w:eastAsia="en-GB"/>
          <w14:ligatures w14:val="none"/>
        </w:rPr>
        <w:t>ing each child’s unique experiences and emotions.</w:t>
      </w:r>
    </w:p>
    <w:p w14:paraId="6B81E498" w14:textId="77777777" w:rsidR="00CE6C8D" w:rsidRPr="00CE6C8D" w:rsidRDefault="00CE6C8D" w:rsidP="00CE6C8D">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Consistency and Predictability:</w:t>
      </w:r>
      <w:r w:rsidRPr="00CE6C8D">
        <w:rPr>
          <w:rFonts w:ascii="Arial" w:eastAsia="Times New Roman" w:hAnsi="Arial" w:cs="Arial"/>
          <w:kern w:val="0"/>
          <w:lang w:eastAsia="en-GB"/>
          <w14:ligatures w14:val="none"/>
        </w:rPr>
        <w:t xml:space="preserve"> Providing a stable, nurturing environment.</w:t>
      </w:r>
    </w:p>
    <w:p w14:paraId="712B79B3" w14:textId="77777777" w:rsidR="00CE6C8D" w:rsidRPr="00CE6C8D" w:rsidRDefault="00CE6C8D" w:rsidP="00CE6C8D">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Positive Reinforcement:</w:t>
      </w:r>
      <w:r w:rsidRPr="00CE6C8D">
        <w:rPr>
          <w:rFonts w:ascii="Arial" w:eastAsia="Times New Roman" w:hAnsi="Arial" w:cs="Arial"/>
          <w:kern w:val="0"/>
          <w:lang w:eastAsia="en-GB"/>
          <w14:ligatures w14:val="none"/>
        </w:rPr>
        <w:t xml:space="preserve"> Encouraging and acknowledging strengths and achievements.</w:t>
      </w:r>
    </w:p>
    <w:p w14:paraId="2BE8CA2E" w14:textId="77777777" w:rsidR="00CE6C8D" w:rsidRPr="00CE6C8D" w:rsidRDefault="00CE6C8D" w:rsidP="00CE6C8D">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Restorative Practices:</w:t>
      </w:r>
      <w:r w:rsidRPr="00CE6C8D">
        <w:rPr>
          <w:rFonts w:ascii="Arial" w:eastAsia="Times New Roman" w:hAnsi="Arial" w:cs="Arial"/>
          <w:kern w:val="0"/>
          <w:lang w:eastAsia="en-GB"/>
          <w14:ligatures w14:val="none"/>
        </w:rPr>
        <w:t xml:space="preserve"> Resolving conflicts through discussion, reflection, and mutual understanding rather than punishment.</w:t>
      </w:r>
    </w:p>
    <w:p w14:paraId="1CA10DD2" w14:textId="77777777" w:rsidR="00CE6C8D" w:rsidRPr="00CE6C8D" w:rsidRDefault="00CE6C8D" w:rsidP="00CE6C8D">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Emotional Regulation Support:</w:t>
      </w:r>
      <w:r w:rsidRPr="00CE6C8D">
        <w:rPr>
          <w:rFonts w:ascii="Arial" w:eastAsia="Times New Roman" w:hAnsi="Arial" w:cs="Arial"/>
          <w:kern w:val="0"/>
          <w:lang w:eastAsia="en-GB"/>
          <w14:ligatures w14:val="none"/>
        </w:rPr>
        <w:t xml:space="preserve"> Teaching </w:t>
      </w:r>
      <w:proofErr w:type="gramStart"/>
      <w:r w:rsidRPr="00CE6C8D">
        <w:rPr>
          <w:rFonts w:ascii="Arial" w:eastAsia="Times New Roman" w:hAnsi="Arial" w:cs="Arial"/>
          <w:kern w:val="0"/>
          <w:lang w:eastAsia="en-GB"/>
          <w14:ligatures w14:val="none"/>
        </w:rPr>
        <w:t>children</w:t>
      </w:r>
      <w:proofErr w:type="gramEnd"/>
      <w:r w:rsidRPr="00CE6C8D">
        <w:rPr>
          <w:rFonts w:ascii="Arial" w:eastAsia="Times New Roman" w:hAnsi="Arial" w:cs="Arial"/>
          <w:kern w:val="0"/>
          <w:lang w:eastAsia="en-GB"/>
          <w14:ligatures w14:val="none"/>
        </w:rPr>
        <w:t xml:space="preserve"> healthy ways to manage emotions and stress.</w:t>
      </w:r>
    </w:p>
    <w:p w14:paraId="699BF339" w14:textId="77777777" w:rsid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3. Building Connections</w:t>
      </w:r>
    </w:p>
    <w:p w14:paraId="0B7DF655" w14:textId="77777777" w:rsidR="001C4E09" w:rsidRPr="001C4E09" w:rsidRDefault="001C4E09" w:rsidP="001C4E09">
      <w:pPr>
        <w:pStyle w:val="NormalWeb"/>
        <w:spacing w:before="0" w:beforeAutospacing="0" w:after="0" w:afterAutospacing="0" w:line="336" w:lineRule="atLeast"/>
        <w:rPr>
          <w:rFonts w:ascii="Arial" w:hAnsi="Arial" w:cs="Arial"/>
          <w:color w:val="333333"/>
        </w:rPr>
      </w:pPr>
      <w:r w:rsidRPr="001C4E09">
        <w:rPr>
          <w:rFonts w:ascii="Arial" w:hAnsi="Arial" w:cs="Arial"/>
          <w:color w:val="333333"/>
        </w:rPr>
        <w:t>Relationships and communication between all adults and children will show respect, cooperation, tolerance, encouragement and praise. They will reflect the underlying principles of nurture, restorative practice and be trauma informed. Real positive relationships mean that it is harder for children to act defiantly or disrespectfully towards adults who clearly care about them and their future.</w:t>
      </w:r>
    </w:p>
    <w:p w14:paraId="1B9C0276" w14:textId="53D0C8C7" w:rsidR="001C4E09" w:rsidRPr="00CE6C8D" w:rsidRDefault="001C4E09" w:rsidP="001C4E09">
      <w:pPr>
        <w:pStyle w:val="NormalWeb"/>
        <w:spacing w:before="0" w:beforeAutospacing="0" w:after="0" w:afterAutospacing="0" w:line="336" w:lineRule="atLeast"/>
        <w:rPr>
          <w:rFonts w:ascii="Arial" w:hAnsi="Arial" w:cs="Arial"/>
          <w:color w:val="333333"/>
        </w:rPr>
      </w:pPr>
      <w:r w:rsidRPr="001C4E09">
        <w:rPr>
          <w:rFonts w:ascii="Arial" w:hAnsi="Arial" w:cs="Arial"/>
          <w:color w:val="333333"/>
        </w:rPr>
        <w:t> ‘</w:t>
      </w:r>
      <w:r w:rsidRPr="001C4E09">
        <w:rPr>
          <w:rFonts w:ascii="Arial" w:hAnsi="Arial" w:cs="Arial"/>
          <w:i/>
          <w:iCs/>
          <w:color w:val="333333"/>
        </w:rPr>
        <w:t>When a flower doesn’t bloom, you fix the environment in which it grows, not the flower itself’</w:t>
      </w:r>
      <w:r w:rsidRPr="001C4E09">
        <w:rPr>
          <w:rFonts w:ascii="Arial" w:hAnsi="Arial" w:cs="Arial"/>
          <w:color w:val="333333"/>
        </w:rPr>
        <w:t xml:space="preserve"> Alexander Den </w:t>
      </w:r>
      <w:proofErr w:type="spellStart"/>
      <w:r w:rsidRPr="001C4E09">
        <w:rPr>
          <w:rFonts w:ascii="Arial" w:hAnsi="Arial" w:cs="Arial"/>
          <w:color w:val="333333"/>
        </w:rPr>
        <w:t>Heijer</w:t>
      </w:r>
      <w:proofErr w:type="spellEnd"/>
      <w:r w:rsidRPr="001C4E09">
        <w:rPr>
          <w:rFonts w:ascii="Arial" w:hAnsi="Arial" w:cs="Arial"/>
          <w:color w:val="333333"/>
        </w:rPr>
        <w:t>.</w:t>
      </w:r>
    </w:p>
    <w:p w14:paraId="1ECECBEB" w14:textId="77777777"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We actively build connections by:</w:t>
      </w:r>
    </w:p>
    <w:p w14:paraId="7E71B3A9" w14:textId="77777777" w:rsidR="00CE6C8D" w:rsidRPr="00CE6C8D" w:rsidRDefault="00CE6C8D" w:rsidP="00CE6C8D">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lastRenderedPageBreak/>
        <w:t>Daily Check-ins:</w:t>
      </w:r>
      <w:r w:rsidRPr="00CE6C8D">
        <w:rPr>
          <w:rFonts w:ascii="Arial" w:eastAsia="Times New Roman" w:hAnsi="Arial" w:cs="Arial"/>
          <w:kern w:val="0"/>
          <w:lang w:eastAsia="en-GB"/>
          <w14:ligatures w14:val="none"/>
        </w:rPr>
        <w:t xml:space="preserve"> Engaging with each child individually to understand their feelings and needs.</w:t>
      </w:r>
    </w:p>
    <w:p w14:paraId="6B064A8F" w14:textId="77777777" w:rsidR="00CE6C8D" w:rsidRPr="00CE6C8D" w:rsidRDefault="00CE6C8D" w:rsidP="00CE6C8D">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Creating a Safe and Nurturing Space:</w:t>
      </w:r>
      <w:r w:rsidRPr="00CE6C8D">
        <w:rPr>
          <w:rFonts w:ascii="Arial" w:eastAsia="Times New Roman" w:hAnsi="Arial" w:cs="Arial"/>
          <w:kern w:val="0"/>
          <w:lang w:eastAsia="en-GB"/>
          <w14:ligatures w14:val="none"/>
        </w:rPr>
        <w:t xml:space="preserve"> Ensuring a warm, welcoming, and inclusive environment.</w:t>
      </w:r>
    </w:p>
    <w:p w14:paraId="6B674D01" w14:textId="77777777" w:rsidR="00CE6C8D" w:rsidRPr="00CE6C8D" w:rsidRDefault="00CE6C8D" w:rsidP="00CE6C8D">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Encouraging Expression:</w:t>
      </w:r>
      <w:r w:rsidRPr="00CE6C8D">
        <w:rPr>
          <w:rFonts w:ascii="Arial" w:eastAsia="Times New Roman" w:hAnsi="Arial" w:cs="Arial"/>
          <w:kern w:val="0"/>
          <w:lang w:eastAsia="en-GB"/>
          <w14:ligatures w14:val="none"/>
        </w:rPr>
        <w:t xml:space="preserve"> Providing children with various ways to express themselves, including talking, art, writing, and play.</w:t>
      </w:r>
    </w:p>
    <w:p w14:paraId="7501FF58" w14:textId="77777777" w:rsidR="00CE6C8D" w:rsidRPr="00CE6C8D" w:rsidRDefault="00CE6C8D" w:rsidP="00CE6C8D">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Active Listening:</w:t>
      </w:r>
      <w:r w:rsidRPr="00CE6C8D">
        <w:rPr>
          <w:rFonts w:ascii="Arial" w:eastAsia="Times New Roman" w:hAnsi="Arial" w:cs="Arial"/>
          <w:kern w:val="0"/>
          <w:lang w:eastAsia="en-GB"/>
          <w14:ligatures w14:val="none"/>
        </w:rPr>
        <w:t xml:space="preserve"> Making time to truly hear and validate children's experiences.</w:t>
      </w:r>
    </w:p>
    <w:p w14:paraId="68ADC708" w14:textId="7ABC2A4F" w:rsidR="00CE6C8D" w:rsidRPr="00CE6C8D" w:rsidRDefault="00CE6C8D" w:rsidP="00CE6C8D">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Strength-Based Support:</w:t>
      </w:r>
      <w:r w:rsidRPr="00CE6C8D">
        <w:rPr>
          <w:rFonts w:ascii="Arial" w:eastAsia="Times New Roman" w:hAnsi="Arial" w:cs="Arial"/>
          <w:kern w:val="0"/>
          <w:lang w:eastAsia="en-GB"/>
          <w14:ligatures w14:val="none"/>
        </w:rPr>
        <w:t xml:space="preserve"> Recogni</w:t>
      </w:r>
      <w:r>
        <w:rPr>
          <w:rFonts w:ascii="Arial" w:eastAsia="Times New Roman" w:hAnsi="Arial" w:cs="Arial"/>
          <w:kern w:val="0"/>
          <w:lang w:eastAsia="en-GB"/>
          <w14:ligatures w14:val="none"/>
        </w:rPr>
        <w:t>s</w:t>
      </w:r>
      <w:r w:rsidRPr="00CE6C8D">
        <w:rPr>
          <w:rFonts w:ascii="Arial" w:eastAsia="Times New Roman" w:hAnsi="Arial" w:cs="Arial"/>
          <w:kern w:val="0"/>
          <w:lang w:eastAsia="en-GB"/>
          <w14:ligatures w14:val="none"/>
        </w:rPr>
        <w:t>ing and fostering each child’s unique talents and interests.</w:t>
      </w:r>
    </w:p>
    <w:p w14:paraId="6DB965AE"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4. Supporting Emotional and Social Growth</w:t>
      </w:r>
    </w:p>
    <w:p w14:paraId="7C7EB400" w14:textId="77777777"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We help children develop social and emotional skills by:</w:t>
      </w:r>
    </w:p>
    <w:p w14:paraId="23CC6481" w14:textId="22AF83ED" w:rsidR="00CE6C8D" w:rsidRPr="00CE6C8D" w:rsidRDefault="00CE6C8D" w:rsidP="00CE6C8D">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Modelling Positive Behaviours:</w:t>
      </w:r>
      <w:r w:rsidRPr="00CE6C8D">
        <w:rPr>
          <w:rFonts w:ascii="Arial" w:eastAsia="Times New Roman" w:hAnsi="Arial" w:cs="Arial"/>
          <w:kern w:val="0"/>
          <w:lang w:eastAsia="en-GB"/>
          <w14:ligatures w14:val="none"/>
        </w:rPr>
        <w:t xml:space="preserve"> Demonstrating respect, patience, and kindness in all interactions.</w:t>
      </w:r>
    </w:p>
    <w:p w14:paraId="7338701E" w14:textId="77777777" w:rsidR="00CE6C8D" w:rsidRPr="00CE6C8D" w:rsidRDefault="00CE6C8D" w:rsidP="00CE6C8D">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Guiding Conflict Resolution:</w:t>
      </w:r>
      <w:r w:rsidRPr="00CE6C8D">
        <w:rPr>
          <w:rFonts w:ascii="Arial" w:eastAsia="Times New Roman" w:hAnsi="Arial" w:cs="Arial"/>
          <w:kern w:val="0"/>
          <w:lang w:eastAsia="en-GB"/>
          <w14:ligatures w14:val="none"/>
        </w:rPr>
        <w:t xml:space="preserve"> Teaching problem-solving skills and encouraging open communication.</w:t>
      </w:r>
    </w:p>
    <w:p w14:paraId="57322522" w14:textId="77777777" w:rsidR="00CE6C8D" w:rsidRPr="00CE6C8D" w:rsidRDefault="00CE6C8D" w:rsidP="00CE6C8D">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Encouraging Peer Support:</w:t>
      </w:r>
      <w:r w:rsidRPr="00CE6C8D">
        <w:rPr>
          <w:rFonts w:ascii="Arial" w:eastAsia="Times New Roman" w:hAnsi="Arial" w:cs="Arial"/>
          <w:kern w:val="0"/>
          <w:lang w:eastAsia="en-GB"/>
          <w14:ligatures w14:val="none"/>
        </w:rPr>
        <w:t xml:space="preserve"> Promoting a sense of community and teamwork among children.</w:t>
      </w:r>
    </w:p>
    <w:p w14:paraId="39C77B78" w14:textId="77777777" w:rsidR="00CE6C8D" w:rsidRPr="00CE6C8D" w:rsidRDefault="00CE6C8D" w:rsidP="00CE6C8D">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Providing Coping Strategies:</w:t>
      </w:r>
      <w:r w:rsidRPr="00CE6C8D">
        <w:rPr>
          <w:rFonts w:ascii="Arial" w:eastAsia="Times New Roman" w:hAnsi="Arial" w:cs="Arial"/>
          <w:kern w:val="0"/>
          <w:lang w:eastAsia="en-GB"/>
          <w14:ligatures w14:val="none"/>
        </w:rPr>
        <w:t xml:space="preserve"> Teaching mindfulness, breathing exercises, and other self-regulation techniques.</w:t>
      </w:r>
    </w:p>
    <w:p w14:paraId="34D87692"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5. Addressing Challenges Through Connection</w:t>
      </w:r>
    </w:p>
    <w:p w14:paraId="35BE3B1A" w14:textId="2ABFA142" w:rsidR="001C4E09" w:rsidRPr="001C4E09" w:rsidRDefault="00CE6C8D" w:rsidP="001C4E09">
      <w:pPr>
        <w:pStyle w:val="NormalWeb"/>
        <w:spacing w:before="0" w:beforeAutospacing="0" w:after="0" w:afterAutospacing="0" w:line="336" w:lineRule="atLeast"/>
        <w:rPr>
          <w:rFonts w:ascii="Arial" w:hAnsi="Arial" w:cs="Arial"/>
          <w:color w:val="333333"/>
        </w:rPr>
      </w:pPr>
      <w:r w:rsidRPr="00CE6C8D">
        <w:rPr>
          <w:rFonts w:ascii="Arial" w:hAnsi="Arial" w:cs="Arial"/>
        </w:rPr>
        <w:t xml:space="preserve">When challenges arise, we focus on understanding and connection rather than punitive measures. </w:t>
      </w:r>
      <w:r w:rsidR="004A2291" w:rsidRPr="004A2291">
        <w:rPr>
          <w:rFonts w:ascii="Arial" w:hAnsi="Arial" w:cs="Arial"/>
        </w:rPr>
        <w:t xml:space="preserve">All behaviour has consequences both good and bad for the </w:t>
      </w:r>
      <w:r w:rsidR="004A2291">
        <w:rPr>
          <w:rFonts w:ascii="Arial" w:hAnsi="Arial" w:cs="Arial"/>
        </w:rPr>
        <w:t>child</w:t>
      </w:r>
      <w:r w:rsidR="004A2291" w:rsidRPr="004A2291">
        <w:rPr>
          <w:rFonts w:ascii="Arial" w:hAnsi="Arial" w:cs="Arial"/>
        </w:rPr>
        <w:t xml:space="preserve"> who has made the wrong choice. The main consequence is a breakdown in the relationship which then needs to be worked on to restore it.</w:t>
      </w:r>
      <w:r w:rsidR="001C4E09" w:rsidRPr="001C4E09">
        <w:rPr>
          <w:rFonts w:ascii="Arial" w:hAnsi="Arial" w:cs="Arial"/>
          <w:color w:val="333333"/>
        </w:rPr>
        <w:t xml:space="preserve"> We understand that all behaviour is communication, so we reframe difficult behaviour as an expression of need.</w:t>
      </w:r>
    </w:p>
    <w:p w14:paraId="5DEE1ED9" w14:textId="77777777" w:rsidR="001C4E09" w:rsidRPr="001C4E09" w:rsidRDefault="001C4E09" w:rsidP="001C4E09">
      <w:pPr>
        <w:pStyle w:val="NormalWeb"/>
        <w:spacing w:before="0" w:beforeAutospacing="0" w:after="0" w:afterAutospacing="0" w:line="336" w:lineRule="atLeast"/>
        <w:rPr>
          <w:rFonts w:ascii="Arial" w:hAnsi="Arial" w:cs="Arial"/>
          <w:color w:val="333333"/>
        </w:rPr>
      </w:pPr>
      <w:r w:rsidRPr="001C4E09">
        <w:rPr>
          <w:rFonts w:ascii="Arial" w:hAnsi="Arial" w:cs="Arial"/>
          <w:color w:val="333333"/>
        </w:rPr>
        <w:t>Punishments don’t teach, they create more distance between adults and children, they make children become compliant and lead to feelings of anger, shame and humiliation. So instead of reflection, children learn to plot how to avoid detection next time, learn to look after just themselves and learn that they should exert power as a way of getting what they want.</w:t>
      </w:r>
    </w:p>
    <w:p w14:paraId="20C92116" w14:textId="149A2949" w:rsidR="004A2291" w:rsidRPr="001C4E09" w:rsidRDefault="001C4E09" w:rsidP="001C4E09">
      <w:pPr>
        <w:pStyle w:val="NormalWeb"/>
        <w:spacing w:before="0" w:beforeAutospacing="0" w:after="0" w:afterAutospacing="0" w:line="336" w:lineRule="atLeast"/>
        <w:rPr>
          <w:rFonts w:ascii="Arial" w:hAnsi="Arial" w:cs="Arial"/>
          <w:color w:val="333333"/>
        </w:rPr>
      </w:pPr>
      <w:r w:rsidRPr="001C4E09">
        <w:rPr>
          <w:rFonts w:ascii="Arial" w:hAnsi="Arial" w:cs="Arial"/>
          <w:color w:val="333333"/>
        </w:rPr>
        <w:t>We therefore use restorative practices which represent a positive step forward in helping children learn to resolve disagreements, take ownership of their behaviour, and engage in acts of empathy and forgiveness. Restorative practice repairs the harm done to relationships, over and above the need for assigning blame and giving punishments. It fosters an awareness of how others have been affected by actively engaging everyone, separating the deed from the doer. This is done WITH the children and not TO them.</w:t>
      </w:r>
    </w:p>
    <w:p w14:paraId="6F499FEB" w14:textId="53272BD3" w:rsid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Our response includes:</w:t>
      </w:r>
    </w:p>
    <w:p w14:paraId="7688F540" w14:textId="77777777" w:rsidR="00CE6C8D" w:rsidRPr="00CE6C8D" w:rsidRDefault="00CE6C8D" w:rsidP="00CE6C8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lastRenderedPageBreak/>
        <w:t>Identifying the Root Cause:</w:t>
      </w:r>
      <w:r w:rsidRPr="00CE6C8D">
        <w:rPr>
          <w:rFonts w:ascii="Arial" w:eastAsia="Times New Roman" w:hAnsi="Arial" w:cs="Arial"/>
          <w:kern w:val="0"/>
          <w:lang w:eastAsia="en-GB"/>
          <w14:ligatures w14:val="none"/>
        </w:rPr>
        <w:t xml:space="preserve"> Understanding what the child is trying to communicate through their actions.</w:t>
      </w:r>
    </w:p>
    <w:p w14:paraId="7F359441" w14:textId="77777777" w:rsidR="00CE6C8D" w:rsidRPr="00CE6C8D" w:rsidRDefault="00CE6C8D" w:rsidP="00CE6C8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Collaborative Solutions:</w:t>
      </w:r>
      <w:r w:rsidRPr="00CE6C8D">
        <w:rPr>
          <w:rFonts w:ascii="Arial" w:eastAsia="Times New Roman" w:hAnsi="Arial" w:cs="Arial"/>
          <w:kern w:val="0"/>
          <w:lang w:eastAsia="en-GB"/>
          <w14:ligatures w14:val="none"/>
        </w:rPr>
        <w:t xml:space="preserve"> Working with the child to find positive ways to express emotions and needs.</w:t>
      </w:r>
    </w:p>
    <w:p w14:paraId="45857321" w14:textId="77777777" w:rsidR="00CE6C8D" w:rsidRDefault="00CE6C8D" w:rsidP="00CE6C8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Restorative Conversations:</w:t>
      </w:r>
      <w:r w:rsidRPr="00CE6C8D">
        <w:rPr>
          <w:rFonts w:ascii="Arial" w:eastAsia="Times New Roman" w:hAnsi="Arial" w:cs="Arial"/>
          <w:kern w:val="0"/>
          <w:lang w:eastAsia="en-GB"/>
          <w14:ligatures w14:val="none"/>
        </w:rPr>
        <w:t xml:space="preserve"> Encouraging reflection, accountability, and healing in a supportive way.</w:t>
      </w:r>
    </w:p>
    <w:p w14:paraId="1BF39E8E" w14:textId="578630A4" w:rsidR="004A2291" w:rsidRPr="00CE6C8D" w:rsidRDefault="004A2291" w:rsidP="00CE6C8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Natural Consequences:</w:t>
      </w:r>
      <w:r>
        <w:rPr>
          <w:rFonts w:ascii="Arial" w:eastAsia="Times New Roman" w:hAnsi="Arial" w:cs="Arial"/>
          <w:kern w:val="0"/>
          <w:lang w:eastAsia="en-GB"/>
          <w14:ligatures w14:val="none"/>
        </w:rPr>
        <w:t xml:space="preserve"> Tidying up a mess, apologising</w:t>
      </w:r>
      <w:r w:rsidR="002D142B">
        <w:rPr>
          <w:rFonts w:ascii="Arial" w:eastAsia="Times New Roman" w:hAnsi="Arial" w:cs="Arial"/>
          <w:kern w:val="0"/>
          <w:lang w:eastAsia="en-GB"/>
          <w14:ligatures w14:val="none"/>
        </w:rPr>
        <w:t xml:space="preserve"> to the staff or their peer, pay </w:t>
      </w:r>
      <w:r w:rsidR="001C4E09">
        <w:rPr>
          <w:rFonts w:ascii="Arial" w:eastAsia="Times New Roman" w:hAnsi="Arial" w:cs="Arial"/>
          <w:kern w:val="0"/>
          <w:lang w:eastAsia="en-GB"/>
          <w14:ligatures w14:val="none"/>
        </w:rPr>
        <w:t xml:space="preserve">towards </w:t>
      </w:r>
      <w:r w:rsidR="002D142B">
        <w:rPr>
          <w:rFonts w:ascii="Arial" w:eastAsia="Times New Roman" w:hAnsi="Arial" w:cs="Arial"/>
          <w:kern w:val="0"/>
          <w:lang w:eastAsia="en-GB"/>
          <w14:ligatures w14:val="none"/>
        </w:rPr>
        <w:t xml:space="preserve">a breakage. </w:t>
      </w:r>
    </w:p>
    <w:p w14:paraId="2B9E9A06" w14:textId="357753F9" w:rsidR="00CE6C8D" w:rsidRPr="00CE6C8D" w:rsidRDefault="00CE6C8D" w:rsidP="00CE6C8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b/>
          <w:bCs/>
          <w:kern w:val="0"/>
          <w:lang w:eastAsia="en-GB"/>
          <w14:ligatures w14:val="none"/>
        </w:rPr>
        <w:t>Tailored Support Plans:</w:t>
      </w:r>
      <w:r w:rsidRPr="00CE6C8D">
        <w:rPr>
          <w:rFonts w:ascii="Arial" w:eastAsia="Times New Roman" w:hAnsi="Arial" w:cs="Arial"/>
          <w:kern w:val="0"/>
          <w:lang w:eastAsia="en-GB"/>
          <w14:ligatures w14:val="none"/>
        </w:rPr>
        <w:t xml:space="preserve"> Providing individuali</w:t>
      </w:r>
      <w:r>
        <w:rPr>
          <w:rFonts w:ascii="Arial" w:eastAsia="Times New Roman" w:hAnsi="Arial" w:cs="Arial"/>
          <w:kern w:val="0"/>
          <w:lang w:eastAsia="en-GB"/>
          <w14:ligatures w14:val="none"/>
        </w:rPr>
        <w:t>s</w:t>
      </w:r>
      <w:r w:rsidRPr="00CE6C8D">
        <w:rPr>
          <w:rFonts w:ascii="Arial" w:eastAsia="Times New Roman" w:hAnsi="Arial" w:cs="Arial"/>
          <w:kern w:val="0"/>
          <w:lang w:eastAsia="en-GB"/>
          <w14:ligatures w14:val="none"/>
        </w:rPr>
        <w:t>ed strategies to help each child thrive.</w:t>
      </w:r>
    </w:p>
    <w:p w14:paraId="7E879445"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6. Staff Commitment</w:t>
      </w:r>
    </w:p>
    <w:p w14:paraId="32500ED5" w14:textId="77777777"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All team members are dedicated to upholding this policy by:</w:t>
      </w:r>
    </w:p>
    <w:p w14:paraId="4455CD48" w14:textId="77777777" w:rsidR="00CE6C8D" w:rsidRPr="00CE6C8D" w:rsidRDefault="00CE6C8D" w:rsidP="00CE6C8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Undergoing training in trauma-informed care and attachment-based practices.</w:t>
      </w:r>
    </w:p>
    <w:p w14:paraId="2AB11D12" w14:textId="77777777" w:rsidR="00CE6C8D" w:rsidRPr="00CE6C8D" w:rsidRDefault="00CE6C8D" w:rsidP="00CE6C8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Engaging in reflective practice to continually improve our approach.</w:t>
      </w:r>
    </w:p>
    <w:p w14:paraId="67B5142D" w14:textId="1CBE9158" w:rsidR="00CE6C8D" w:rsidRPr="00CE6C8D" w:rsidRDefault="00CE6C8D" w:rsidP="00CE6C8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Modelling compassionate communication and conflict resolution skills.</w:t>
      </w:r>
    </w:p>
    <w:p w14:paraId="28D3FDFB" w14:textId="77777777" w:rsidR="00CE6C8D" w:rsidRPr="00CE6C8D" w:rsidRDefault="00CE6C8D" w:rsidP="00CE6C8D">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Building authentic relationships with every child in our care.</w:t>
      </w:r>
    </w:p>
    <w:p w14:paraId="67C354C8"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7. Family and Community Involvement</w:t>
      </w:r>
    </w:p>
    <w:p w14:paraId="4B986B40" w14:textId="3DECAB30"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We recogni</w:t>
      </w:r>
      <w:r>
        <w:rPr>
          <w:rFonts w:ascii="Arial" w:eastAsia="Times New Roman" w:hAnsi="Arial" w:cs="Arial"/>
          <w:kern w:val="0"/>
          <w:lang w:eastAsia="en-GB"/>
          <w14:ligatures w14:val="none"/>
        </w:rPr>
        <w:t>s</w:t>
      </w:r>
      <w:r w:rsidRPr="00CE6C8D">
        <w:rPr>
          <w:rFonts w:ascii="Arial" w:eastAsia="Times New Roman" w:hAnsi="Arial" w:cs="Arial"/>
          <w:kern w:val="0"/>
          <w:lang w:eastAsia="en-GB"/>
          <w14:ligatures w14:val="none"/>
        </w:rPr>
        <w:t>e the importance of wider support networks in a child’s life. We aim to:</w:t>
      </w:r>
    </w:p>
    <w:p w14:paraId="315753FD" w14:textId="77777777" w:rsidR="00CE6C8D" w:rsidRPr="00CE6C8D" w:rsidRDefault="00CE6C8D" w:rsidP="00CE6C8D">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Work collaboratively with families, carers, and external professionals.</w:t>
      </w:r>
    </w:p>
    <w:p w14:paraId="7E3DCD4D" w14:textId="77777777" w:rsidR="00CE6C8D" w:rsidRPr="00CE6C8D" w:rsidRDefault="00CE6C8D" w:rsidP="00CE6C8D">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Encourage positive relationships between children and their loved ones.</w:t>
      </w:r>
    </w:p>
    <w:p w14:paraId="23F9EC40" w14:textId="77777777" w:rsidR="00CE6C8D" w:rsidRPr="00CE6C8D" w:rsidRDefault="00CE6C8D" w:rsidP="00CE6C8D">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Engage with the local community to provide enriching opportunities for our children.</w:t>
      </w:r>
    </w:p>
    <w:p w14:paraId="45E90EAB" w14:textId="77777777" w:rsidR="00CE6C8D" w:rsidRPr="00CE6C8D" w:rsidRDefault="00CE6C8D" w:rsidP="00CE6C8D">
      <w:pPr>
        <w:spacing w:before="100" w:beforeAutospacing="1" w:after="100" w:afterAutospacing="1" w:line="240" w:lineRule="auto"/>
        <w:outlineLvl w:val="2"/>
        <w:rPr>
          <w:rFonts w:ascii="Arial" w:eastAsia="Times New Roman" w:hAnsi="Arial" w:cs="Arial"/>
          <w:b/>
          <w:bCs/>
          <w:kern w:val="0"/>
          <w:lang w:eastAsia="en-GB"/>
          <w14:ligatures w14:val="none"/>
        </w:rPr>
      </w:pPr>
      <w:r w:rsidRPr="00CE6C8D">
        <w:rPr>
          <w:rFonts w:ascii="Arial" w:eastAsia="Times New Roman" w:hAnsi="Arial" w:cs="Arial"/>
          <w:b/>
          <w:bCs/>
          <w:kern w:val="0"/>
          <w:lang w:eastAsia="en-GB"/>
          <w14:ligatures w14:val="none"/>
        </w:rPr>
        <w:t>8. Conclusion</w:t>
      </w:r>
    </w:p>
    <w:p w14:paraId="18E49189" w14:textId="77777777" w:rsidR="00CE6C8D" w:rsidRPr="00CE6C8D" w:rsidRDefault="00CE6C8D" w:rsidP="00CE6C8D">
      <w:pPr>
        <w:spacing w:before="100" w:beforeAutospacing="1" w:after="100" w:afterAutospacing="1" w:line="240" w:lineRule="auto"/>
        <w:rPr>
          <w:rFonts w:ascii="Arial" w:eastAsia="Times New Roman" w:hAnsi="Arial" w:cs="Arial"/>
          <w:kern w:val="0"/>
          <w:lang w:eastAsia="en-GB"/>
          <w14:ligatures w14:val="none"/>
        </w:rPr>
      </w:pPr>
      <w:r w:rsidRPr="00CE6C8D">
        <w:rPr>
          <w:rFonts w:ascii="Arial" w:eastAsia="Times New Roman" w:hAnsi="Arial" w:cs="Arial"/>
          <w:kern w:val="0"/>
          <w:lang w:eastAsia="en-GB"/>
          <w14:ligatures w14:val="none"/>
        </w:rPr>
        <w:t xml:space="preserve">Our </w:t>
      </w:r>
      <w:r w:rsidRPr="00CE6C8D">
        <w:rPr>
          <w:rFonts w:ascii="Arial" w:eastAsia="Times New Roman" w:hAnsi="Arial" w:cs="Arial"/>
          <w:b/>
          <w:bCs/>
          <w:kern w:val="0"/>
          <w:lang w:eastAsia="en-GB"/>
          <w14:ligatures w14:val="none"/>
        </w:rPr>
        <w:t>Connection Policy</w:t>
      </w:r>
      <w:r w:rsidRPr="00CE6C8D">
        <w:rPr>
          <w:rFonts w:ascii="Arial" w:eastAsia="Times New Roman" w:hAnsi="Arial" w:cs="Arial"/>
          <w:kern w:val="0"/>
          <w:lang w:eastAsia="en-GB"/>
          <w14:ligatures w14:val="none"/>
        </w:rPr>
        <w:t xml:space="preserve"> is designed to create a home where every child feels safe, respected, and valued. Through genuine relationships, emotional support, and a nurturing environment, we empower children to grow into confident, resilient individuals.</w:t>
      </w:r>
    </w:p>
    <w:p w14:paraId="13AFFF54" w14:textId="24397861" w:rsidR="00CE6C8D" w:rsidRPr="00CE6C8D" w:rsidRDefault="00CE6C8D" w:rsidP="00CE6C8D">
      <w:pPr>
        <w:spacing w:after="0" w:line="240" w:lineRule="auto"/>
        <w:rPr>
          <w:rFonts w:ascii="Arial" w:eastAsia="Times New Roman" w:hAnsi="Arial" w:cs="Arial"/>
          <w:kern w:val="0"/>
          <w:lang w:eastAsia="en-GB"/>
          <w14:ligatures w14:val="none"/>
        </w:rPr>
      </w:pPr>
    </w:p>
    <w:p w14:paraId="384E0312" w14:textId="77777777" w:rsidR="0076639D" w:rsidRPr="00CE6C8D" w:rsidRDefault="0076639D">
      <w:pPr>
        <w:rPr>
          <w:rFonts w:ascii="Arial" w:hAnsi="Arial" w:cs="Arial"/>
        </w:rPr>
      </w:pPr>
    </w:p>
    <w:sectPr w:rsidR="0076639D" w:rsidRPr="00CE6C8D" w:rsidSect="000E76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E555" w14:textId="77777777" w:rsidR="000E7681" w:rsidRDefault="000E7681" w:rsidP="000E7681">
      <w:pPr>
        <w:spacing w:after="0" w:line="240" w:lineRule="auto"/>
      </w:pPr>
      <w:r>
        <w:separator/>
      </w:r>
    </w:p>
  </w:endnote>
  <w:endnote w:type="continuationSeparator" w:id="0">
    <w:p w14:paraId="47EAA236" w14:textId="77777777" w:rsidR="000E7681" w:rsidRDefault="000E7681" w:rsidP="000E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3314" w14:textId="77777777" w:rsidR="000E7681" w:rsidRDefault="000E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103" w14:textId="77777777" w:rsidR="000E7681" w:rsidRDefault="000E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4B21" w14:textId="77777777" w:rsidR="000E7681" w:rsidRDefault="000E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811A" w14:textId="77777777" w:rsidR="000E7681" w:rsidRDefault="000E7681" w:rsidP="000E7681">
      <w:pPr>
        <w:spacing w:after="0" w:line="240" w:lineRule="auto"/>
      </w:pPr>
      <w:r>
        <w:separator/>
      </w:r>
    </w:p>
  </w:footnote>
  <w:footnote w:type="continuationSeparator" w:id="0">
    <w:p w14:paraId="68A8CCDF" w14:textId="77777777" w:rsidR="000E7681" w:rsidRDefault="000E7681" w:rsidP="000E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9FF6" w14:textId="6C5DDBD2" w:rsidR="000E7681" w:rsidRDefault="000E7681">
    <w:pPr>
      <w:pStyle w:val="Header"/>
    </w:pPr>
    <w:r>
      <w:rPr>
        <w:noProof/>
      </w:rPr>
      <w:pict w14:anchorId="67C6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867032" o:spid="_x0000_s2050" type="#_x0000_t75" style="position:absolute;margin-left:0;margin-top:0;width:451.15pt;height:638.15pt;z-index:-251657216;mso-position-horizontal:center;mso-position-horizontal-relative:margin;mso-position-vertical:center;mso-position-vertical-relative:margin" o:allowincell="f">
          <v:imagedata r:id="rId1" o:title="Letter Graphic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B46D" w14:textId="5815AE5A" w:rsidR="000E7681" w:rsidRDefault="000E7681">
    <w:pPr>
      <w:pStyle w:val="Header"/>
    </w:pPr>
    <w:r>
      <w:rPr>
        <w:noProof/>
      </w:rPr>
      <w:pict w14:anchorId="52CE9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867033" o:spid="_x0000_s2051" type="#_x0000_t75" style="position:absolute;margin-left:0;margin-top:0;width:451.15pt;height:638.15pt;z-index:-251656192;mso-position-horizontal:center;mso-position-horizontal-relative:margin;mso-position-vertical:center;mso-position-vertical-relative:margin" o:allowincell="f">
          <v:imagedata r:id="rId1" o:title="Letter Graphics"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E583" w14:textId="31CE03A3" w:rsidR="000E7681" w:rsidRDefault="000E7681">
    <w:pPr>
      <w:pStyle w:val="Header"/>
    </w:pPr>
    <w:r>
      <w:rPr>
        <w:noProof/>
      </w:rPr>
      <w:pict w14:anchorId="476E4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867031" o:spid="_x0000_s2049" type="#_x0000_t75" style="position:absolute;margin-left:0;margin-top:0;width:451.15pt;height:638.15pt;z-index:-251658240;mso-position-horizontal:center;mso-position-horizontal-relative:margin;mso-position-vertical:center;mso-position-vertical-relative:margin" o:allowincell="f">
          <v:imagedata r:id="rId1" o:title="Letter Graphics"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369E"/>
    <w:multiLevelType w:val="multilevel"/>
    <w:tmpl w:val="EF8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A1FF0"/>
    <w:multiLevelType w:val="multilevel"/>
    <w:tmpl w:val="DDB0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F44AE"/>
    <w:multiLevelType w:val="multilevel"/>
    <w:tmpl w:val="FF78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64D9B"/>
    <w:multiLevelType w:val="multilevel"/>
    <w:tmpl w:val="D96E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E211C"/>
    <w:multiLevelType w:val="multilevel"/>
    <w:tmpl w:val="D860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60642"/>
    <w:multiLevelType w:val="multilevel"/>
    <w:tmpl w:val="782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179292">
    <w:abstractNumId w:val="3"/>
  </w:num>
  <w:num w:numId="2" w16cid:durableId="1361974359">
    <w:abstractNumId w:val="1"/>
  </w:num>
  <w:num w:numId="3" w16cid:durableId="1899780387">
    <w:abstractNumId w:val="5"/>
  </w:num>
  <w:num w:numId="4" w16cid:durableId="723866667">
    <w:abstractNumId w:val="4"/>
  </w:num>
  <w:num w:numId="5" w16cid:durableId="879051070">
    <w:abstractNumId w:val="2"/>
  </w:num>
  <w:num w:numId="6" w16cid:durableId="99005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8D"/>
    <w:rsid w:val="000E7681"/>
    <w:rsid w:val="00162D4A"/>
    <w:rsid w:val="001C4E09"/>
    <w:rsid w:val="002D142B"/>
    <w:rsid w:val="004A2291"/>
    <w:rsid w:val="0076639D"/>
    <w:rsid w:val="008947E3"/>
    <w:rsid w:val="00A12D02"/>
    <w:rsid w:val="00CE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39656"/>
  <w15:chartTrackingRefBased/>
  <w15:docId w15:val="{9E15C2F8-DD8D-4C7F-962D-E71C5C44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C8D"/>
    <w:rPr>
      <w:rFonts w:eastAsiaTheme="majorEastAsia" w:cstheme="majorBidi"/>
      <w:color w:val="272727" w:themeColor="text1" w:themeTint="D8"/>
    </w:rPr>
  </w:style>
  <w:style w:type="paragraph" w:styleId="Title">
    <w:name w:val="Title"/>
    <w:basedOn w:val="Normal"/>
    <w:next w:val="Normal"/>
    <w:link w:val="TitleChar"/>
    <w:uiPriority w:val="10"/>
    <w:qFormat/>
    <w:rsid w:val="00CE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C8D"/>
    <w:pPr>
      <w:spacing w:before="160"/>
      <w:jc w:val="center"/>
    </w:pPr>
    <w:rPr>
      <w:i/>
      <w:iCs/>
      <w:color w:val="404040" w:themeColor="text1" w:themeTint="BF"/>
    </w:rPr>
  </w:style>
  <w:style w:type="character" w:customStyle="1" w:styleId="QuoteChar">
    <w:name w:val="Quote Char"/>
    <w:basedOn w:val="DefaultParagraphFont"/>
    <w:link w:val="Quote"/>
    <w:uiPriority w:val="29"/>
    <w:rsid w:val="00CE6C8D"/>
    <w:rPr>
      <w:i/>
      <w:iCs/>
      <w:color w:val="404040" w:themeColor="text1" w:themeTint="BF"/>
    </w:rPr>
  </w:style>
  <w:style w:type="paragraph" w:styleId="ListParagraph">
    <w:name w:val="List Paragraph"/>
    <w:basedOn w:val="Normal"/>
    <w:uiPriority w:val="34"/>
    <w:qFormat/>
    <w:rsid w:val="00CE6C8D"/>
    <w:pPr>
      <w:ind w:left="720"/>
      <w:contextualSpacing/>
    </w:pPr>
  </w:style>
  <w:style w:type="character" w:styleId="IntenseEmphasis">
    <w:name w:val="Intense Emphasis"/>
    <w:basedOn w:val="DefaultParagraphFont"/>
    <w:uiPriority w:val="21"/>
    <w:qFormat/>
    <w:rsid w:val="00CE6C8D"/>
    <w:rPr>
      <w:i/>
      <w:iCs/>
      <w:color w:val="0F4761" w:themeColor="accent1" w:themeShade="BF"/>
    </w:rPr>
  </w:style>
  <w:style w:type="paragraph" w:styleId="IntenseQuote">
    <w:name w:val="Intense Quote"/>
    <w:basedOn w:val="Normal"/>
    <w:next w:val="Normal"/>
    <w:link w:val="IntenseQuoteChar"/>
    <w:uiPriority w:val="30"/>
    <w:qFormat/>
    <w:rsid w:val="00CE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C8D"/>
    <w:rPr>
      <w:i/>
      <w:iCs/>
      <w:color w:val="0F4761" w:themeColor="accent1" w:themeShade="BF"/>
    </w:rPr>
  </w:style>
  <w:style w:type="character" w:styleId="IntenseReference">
    <w:name w:val="Intense Reference"/>
    <w:basedOn w:val="DefaultParagraphFont"/>
    <w:uiPriority w:val="32"/>
    <w:qFormat/>
    <w:rsid w:val="00CE6C8D"/>
    <w:rPr>
      <w:b/>
      <w:bCs/>
      <w:smallCaps/>
      <w:color w:val="0F4761" w:themeColor="accent1" w:themeShade="BF"/>
      <w:spacing w:val="5"/>
    </w:rPr>
  </w:style>
  <w:style w:type="paragraph" w:styleId="NormalWeb">
    <w:name w:val="Normal (Web)"/>
    <w:basedOn w:val="Normal"/>
    <w:uiPriority w:val="99"/>
    <w:unhideWhenUsed/>
    <w:rsid w:val="002D142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D142B"/>
    <w:rPr>
      <w:b/>
      <w:bCs/>
    </w:rPr>
  </w:style>
  <w:style w:type="paragraph" w:styleId="Header">
    <w:name w:val="header"/>
    <w:basedOn w:val="Normal"/>
    <w:link w:val="HeaderChar"/>
    <w:uiPriority w:val="99"/>
    <w:unhideWhenUsed/>
    <w:rsid w:val="000E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81"/>
  </w:style>
  <w:style w:type="paragraph" w:styleId="Footer">
    <w:name w:val="footer"/>
    <w:basedOn w:val="Normal"/>
    <w:link w:val="FooterChar"/>
    <w:uiPriority w:val="99"/>
    <w:unhideWhenUsed/>
    <w:rsid w:val="000E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2715">
      <w:bodyDiv w:val="1"/>
      <w:marLeft w:val="0"/>
      <w:marRight w:val="0"/>
      <w:marTop w:val="0"/>
      <w:marBottom w:val="0"/>
      <w:divBdr>
        <w:top w:val="none" w:sz="0" w:space="0" w:color="auto"/>
        <w:left w:val="none" w:sz="0" w:space="0" w:color="auto"/>
        <w:bottom w:val="none" w:sz="0" w:space="0" w:color="auto"/>
        <w:right w:val="none" w:sz="0" w:space="0" w:color="auto"/>
      </w:divBdr>
    </w:div>
    <w:div w:id="2109739031">
      <w:bodyDiv w:val="1"/>
      <w:marLeft w:val="0"/>
      <w:marRight w:val="0"/>
      <w:marTop w:val="0"/>
      <w:marBottom w:val="0"/>
      <w:divBdr>
        <w:top w:val="none" w:sz="0" w:space="0" w:color="auto"/>
        <w:left w:val="none" w:sz="0" w:space="0" w:color="auto"/>
        <w:bottom w:val="none" w:sz="0" w:space="0" w:color="auto"/>
        <w:right w:val="none" w:sz="0" w:space="0" w:color="auto"/>
      </w:divBdr>
      <w:divsChild>
        <w:div w:id="1592859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25EC9E5C6254A817615DF3F9149D1" ma:contentTypeVersion="14" ma:contentTypeDescription="Create a new document." ma:contentTypeScope="" ma:versionID="47fdea0feea44ff1661990b9cef53ddf">
  <xsd:schema xmlns:xsd="http://www.w3.org/2001/XMLSchema" xmlns:xs="http://www.w3.org/2001/XMLSchema" xmlns:p="http://schemas.microsoft.com/office/2006/metadata/properties" xmlns:ns2="5686dd76-42ea-4270-81f0-37e6343e2fd1" xmlns:ns3="a490c837-c321-4fae-9f39-e5bf6c3a6c1d" targetNamespace="http://schemas.microsoft.com/office/2006/metadata/properties" ma:root="true" ma:fieldsID="7657339735c7508dc879e9680c58e595" ns2:_="" ns3:_="">
    <xsd:import namespace="5686dd76-42ea-4270-81f0-37e6343e2fd1"/>
    <xsd:import namespace="a490c837-c321-4fae-9f39-e5bf6c3a6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dd76-42ea-4270-81f0-37e6343e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853bf7-f76e-461f-8fed-f3e614b2e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0c837-c321-4fae-9f39-e5bf6c3a6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b7d48-6cfe-4763-8b2f-20309a94f221}" ma:internalName="TaxCatchAll" ma:showField="CatchAllData" ma:web="a490c837-c321-4fae-9f39-e5bf6c3a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86dd76-42ea-4270-81f0-37e6343e2fd1">
      <Terms xmlns="http://schemas.microsoft.com/office/infopath/2007/PartnerControls"/>
    </lcf76f155ced4ddcb4097134ff3c332f>
    <TaxCatchAll xmlns="a490c837-c321-4fae-9f39-e5bf6c3a6c1d" xsi:nil="true"/>
    <_Flow_SignoffStatus xmlns="5686dd76-42ea-4270-81f0-37e6343e2fd1" xsi:nil="true"/>
  </documentManagement>
</p:properties>
</file>

<file path=customXml/itemProps1.xml><?xml version="1.0" encoding="utf-8"?>
<ds:datastoreItem xmlns:ds="http://schemas.openxmlformats.org/officeDocument/2006/customXml" ds:itemID="{42CECDD5-B73F-40BA-BE37-1B34FC846185}"/>
</file>

<file path=customXml/itemProps2.xml><?xml version="1.0" encoding="utf-8"?>
<ds:datastoreItem xmlns:ds="http://schemas.openxmlformats.org/officeDocument/2006/customXml" ds:itemID="{634C0868-55BA-4838-9607-559A61CDD5DA}"/>
</file>

<file path=customXml/itemProps3.xml><?xml version="1.0" encoding="utf-8"?>
<ds:datastoreItem xmlns:ds="http://schemas.openxmlformats.org/officeDocument/2006/customXml" ds:itemID="{ECDB094D-4C50-49A8-B5DD-96A8A45CC421}"/>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Ward</dc:creator>
  <cp:keywords/>
  <dc:description/>
  <cp:lastModifiedBy>Natalie Masters</cp:lastModifiedBy>
  <cp:revision>2</cp:revision>
  <dcterms:created xsi:type="dcterms:W3CDTF">2025-03-13T09:54:00Z</dcterms:created>
  <dcterms:modified xsi:type="dcterms:W3CDTF">2025-03-13T09:54:00Z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0x010100E2125EC9E5C6254A817615DF3F9149D1</vt:lpwstr>
  </property>
</Properties>
</file>